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03249" w14:textId="77777777" w:rsidR="00F34B5C" w:rsidRPr="00F34B5C" w:rsidRDefault="00F34B5C" w:rsidP="00F34B5C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34B5C">
        <w:rPr>
          <w:rFonts w:ascii="Times New Roman" w:eastAsia="Times New Roman" w:hAnsi="Times New Roman"/>
          <w:b/>
          <w:sz w:val="24"/>
          <w:szCs w:val="24"/>
        </w:rPr>
        <w:t>Квалификационные требования к научным работникам, конкурс на должности которых объявляется на сайте ФГБУ ГНЦ РФ ИТЭФ НИЦ «Курчатовский институт»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34B5C">
        <w:rPr>
          <w:rFonts w:ascii="Times New Roman" w:eastAsia="Times New Roman" w:hAnsi="Times New Roman"/>
          <w:sz w:val="24"/>
          <w:szCs w:val="24"/>
        </w:rPr>
        <w:t>(младший научный сотрудник)</w:t>
      </w:r>
    </w:p>
    <w:p w14:paraId="38E6158E" w14:textId="77777777" w:rsidR="00557815" w:rsidRPr="008B14F3" w:rsidRDefault="00F34B5C" w:rsidP="002B6794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E6167D">
        <w:rPr>
          <w:rFonts w:ascii="Times New Roman" w:eastAsia="Times New Roman" w:hAnsi="Times New Roman"/>
          <w:sz w:val="24"/>
          <w:szCs w:val="24"/>
        </w:rPr>
        <w:t xml:space="preserve">МЛАДШИЙ НАУЧНЫЙ СОТРУДНИК </w:t>
      </w:r>
      <w:r w:rsidRPr="00E6167D">
        <w:rPr>
          <w:rFonts w:ascii="Times New Roman" w:eastAsia="Times New Roman" w:hAnsi="Times New Roman"/>
          <w:sz w:val="24"/>
          <w:szCs w:val="24"/>
        </w:rPr>
        <w:br/>
      </w:r>
      <w:r w:rsidRPr="00E6167D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8B14F3">
        <w:rPr>
          <w:rFonts w:ascii="Times New Roman" w:eastAsia="Times New Roman" w:hAnsi="Times New Roman"/>
          <w:b/>
          <w:bCs/>
          <w:sz w:val="24"/>
          <w:szCs w:val="24"/>
        </w:rPr>
        <w:t xml:space="preserve">Должностные обязанности. </w:t>
      </w:r>
    </w:p>
    <w:p w14:paraId="40A91475" w14:textId="77777777" w:rsidR="006400AF" w:rsidRPr="008B14F3" w:rsidRDefault="00557815" w:rsidP="0055781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14F3">
        <w:rPr>
          <w:rFonts w:ascii="Times New Roman" w:eastAsia="Times New Roman" w:hAnsi="Times New Roman"/>
          <w:bCs/>
          <w:sz w:val="24"/>
          <w:szCs w:val="24"/>
        </w:rPr>
        <w:t>Под руководством начальника отдела проводит научные исследования и разработки по тематике эксплуатации (вывода из эксплуатации) объектов использования атомной энергии, вопросам ядерной и радиационной безопасности, обращения, учёта и контроля радиоактивных веществ и радиоактивных отходов.</w:t>
      </w:r>
      <w:r w:rsidR="006400AF" w:rsidRPr="008B14F3">
        <w:rPr>
          <w:rFonts w:ascii="Times New Roman" w:eastAsia="Times New Roman" w:hAnsi="Times New Roman"/>
          <w:sz w:val="24"/>
          <w:szCs w:val="24"/>
        </w:rPr>
        <w:t xml:space="preserve"> </w:t>
      </w:r>
      <w:r w:rsidR="00F34B5C" w:rsidRPr="008B14F3">
        <w:rPr>
          <w:rFonts w:ascii="Times New Roman" w:eastAsia="Times New Roman" w:hAnsi="Times New Roman"/>
          <w:sz w:val="24"/>
          <w:szCs w:val="24"/>
        </w:rPr>
        <w:t xml:space="preserve">Изучает научно-техническую информацию, отечественный и зарубежный опыт по исследуемой тематике. </w:t>
      </w:r>
      <w:r w:rsidR="002B6794" w:rsidRPr="008B14F3">
        <w:rPr>
          <w:rFonts w:ascii="Times New Roman" w:eastAsia="Times New Roman" w:hAnsi="Times New Roman"/>
          <w:sz w:val="24"/>
          <w:szCs w:val="24"/>
        </w:rPr>
        <w:t xml:space="preserve"> </w:t>
      </w:r>
      <w:r w:rsidR="00F34B5C" w:rsidRPr="008B14F3">
        <w:rPr>
          <w:rFonts w:ascii="Times New Roman" w:eastAsia="Times New Roman" w:hAnsi="Times New Roman"/>
          <w:sz w:val="24"/>
          <w:szCs w:val="24"/>
        </w:rPr>
        <w:t xml:space="preserve">Повышает свою квалификацию, участвует и выступает с докладами на научных семинарах. </w:t>
      </w:r>
    </w:p>
    <w:p w14:paraId="6DD5B144" w14:textId="64D7AA31" w:rsidR="00557815" w:rsidRPr="008B14F3" w:rsidRDefault="00F34B5C" w:rsidP="0055781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14F3">
        <w:rPr>
          <w:rFonts w:ascii="Times New Roman" w:eastAsia="Times New Roman" w:hAnsi="Times New Roman"/>
          <w:sz w:val="24"/>
          <w:szCs w:val="24"/>
        </w:rPr>
        <w:t xml:space="preserve">Должен знать: цели и задачи проводимых исследований и разработок, 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 xml:space="preserve">требования нормативных документов, регламентирующих деятельность в области использования атомной энергии, </w:t>
      </w:r>
      <w:r w:rsidRPr="008B14F3">
        <w:rPr>
          <w:rFonts w:ascii="Times New Roman" w:eastAsia="Times New Roman" w:hAnsi="Times New Roman"/>
          <w:sz w:val="24"/>
          <w:szCs w:val="24"/>
        </w:rPr>
        <w:t xml:space="preserve">отечественную и зарубежную 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>литературу</w:t>
      </w:r>
      <w:r w:rsidRPr="008B14F3">
        <w:rPr>
          <w:rFonts w:ascii="Times New Roman" w:eastAsia="Times New Roman" w:hAnsi="Times New Roman"/>
          <w:sz w:val="24"/>
          <w:szCs w:val="24"/>
        </w:rPr>
        <w:t xml:space="preserve">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 </w:t>
      </w:r>
    </w:p>
    <w:p w14:paraId="03C9948A" w14:textId="77777777" w:rsidR="006400AF" w:rsidRPr="008B14F3" w:rsidRDefault="00F34B5C" w:rsidP="0055781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14F3">
        <w:rPr>
          <w:rFonts w:ascii="Times New Roman" w:eastAsia="Times New Roman" w:hAnsi="Times New Roman"/>
          <w:sz w:val="24"/>
          <w:szCs w:val="24"/>
        </w:rPr>
        <w:br/>
      </w:r>
      <w:r w:rsidRPr="008B14F3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квалификации. </w:t>
      </w:r>
    </w:p>
    <w:p w14:paraId="39FE5EE3" w14:textId="46628182" w:rsidR="002B6794" w:rsidRDefault="00F34B5C" w:rsidP="00557815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14F3">
        <w:rPr>
          <w:rFonts w:ascii="Times New Roman" w:eastAsia="Times New Roman" w:hAnsi="Times New Roman"/>
          <w:sz w:val="24"/>
          <w:szCs w:val="24"/>
        </w:rPr>
        <w:t>Высшее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 xml:space="preserve"> </w:t>
      </w:r>
      <w:r w:rsidR="00032E20">
        <w:rPr>
          <w:rFonts w:ascii="Times New Roman" w:eastAsia="Times New Roman" w:hAnsi="Times New Roman"/>
          <w:sz w:val="24"/>
          <w:szCs w:val="24"/>
        </w:rPr>
        <w:t xml:space="preserve">техническое 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>образование</w:t>
      </w:r>
      <w:r w:rsidR="00032E20" w:rsidRPr="00032E20">
        <w:rPr>
          <w:rFonts w:ascii="Times New Roman" w:eastAsia="Times New Roman" w:hAnsi="Times New Roman"/>
          <w:sz w:val="24"/>
          <w:szCs w:val="24"/>
        </w:rPr>
        <w:t xml:space="preserve"> </w:t>
      </w:r>
      <w:r w:rsidR="00032E20">
        <w:rPr>
          <w:rFonts w:ascii="Times New Roman" w:eastAsia="Times New Roman" w:hAnsi="Times New Roman"/>
          <w:sz w:val="24"/>
          <w:szCs w:val="24"/>
        </w:rPr>
        <w:t>по специальности «Ядерные реакторы и материалы». О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>пыт работы, связанной с эксплуатацией</w:t>
      </w:r>
      <w:r w:rsidR="00032E20">
        <w:rPr>
          <w:rFonts w:ascii="Times New Roman" w:eastAsia="Times New Roman" w:hAnsi="Times New Roman"/>
          <w:sz w:val="24"/>
          <w:szCs w:val="24"/>
        </w:rPr>
        <w:t xml:space="preserve"> (выводом из эксплуатации)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 xml:space="preserve"> объектов использования атомной энергии, не менее </w:t>
      </w:r>
      <w:r w:rsidR="00032E20">
        <w:rPr>
          <w:rFonts w:ascii="Times New Roman" w:eastAsia="Times New Roman" w:hAnsi="Times New Roman"/>
          <w:sz w:val="24"/>
          <w:szCs w:val="24"/>
        </w:rPr>
        <w:t>2</w:t>
      </w:r>
      <w:r w:rsidR="00557815" w:rsidRPr="008B14F3">
        <w:rPr>
          <w:rFonts w:ascii="Times New Roman" w:eastAsia="Times New Roman" w:hAnsi="Times New Roman"/>
          <w:sz w:val="24"/>
          <w:szCs w:val="24"/>
        </w:rPr>
        <w:t xml:space="preserve"> лет.</w:t>
      </w:r>
    </w:p>
    <w:p w14:paraId="6E8AF491" w14:textId="77777777" w:rsidR="00557815" w:rsidRDefault="00557815" w:rsidP="00557815">
      <w:pPr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3D5512A" w14:textId="77777777" w:rsidR="002B6794" w:rsidRPr="006400AF" w:rsidRDefault="002B6794" w:rsidP="002B6794">
      <w:pPr>
        <w:spacing w:after="120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6400A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Минимальные количественные показатели, требуемые для участия в конкурсе.</w:t>
      </w:r>
    </w:p>
    <w:tbl>
      <w:tblPr>
        <w:tblW w:w="935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119"/>
        <w:gridCol w:w="1149"/>
        <w:gridCol w:w="850"/>
        <w:gridCol w:w="1134"/>
        <w:gridCol w:w="1272"/>
      </w:tblGrid>
      <w:tr w:rsidR="002B6794" w:rsidRPr="006400AF" w14:paraId="225956DD" w14:textId="77777777" w:rsidTr="00401876">
        <w:trPr>
          <w:trHeight w:hRule="exact" w:val="67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97A715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Наименование</w:t>
            </w:r>
          </w:p>
          <w:p w14:paraId="19F1768C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должности</w:t>
            </w:r>
          </w:p>
        </w:tc>
        <w:tc>
          <w:tcPr>
            <w:tcW w:w="708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88E3" w14:textId="2E544445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Минимальные количественные показатели </w:t>
            </w:r>
            <w:proofErr w:type="gramStart"/>
            <w:r w:rsidRPr="006400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за</w:t>
            </w:r>
            <w:proofErr w:type="gramEnd"/>
            <w:r w:rsidRPr="006400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 последние </w:t>
            </w:r>
            <w:r w:rsidR="00032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2</w:t>
            </w:r>
            <w:r w:rsidRPr="006400A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 w:rsidR="00032E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sz w:val="20"/>
                <w:szCs w:val="20"/>
              </w:rPr>
              <w:t>года</w:t>
            </w:r>
          </w:p>
        </w:tc>
      </w:tr>
      <w:tr w:rsidR="002B6794" w:rsidRPr="006400AF" w14:paraId="6214BA91" w14:textId="77777777" w:rsidTr="000B1F74">
        <w:trPr>
          <w:trHeight w:hRule="exact" w:val="1814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66336D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FBFF3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3403C7F0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публикаций/ в </w:t>
            </w:r>
            <w:proofErr w:type="spell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т.ч</w:t>
            </w:r>
            <w:proofErr w:type="spellEnd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. </w:t>
            </w:r>
            <w:proofErr w:type="spell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индексируе</w:t>
            </w:r>
            <w:proofErr w:type="spellEnd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</w:t>
            </w:r>
          </w:p>
          <w:p w14:paraId="101A02EE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</w:pPr>
            <w:proofErr w:type="spell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мых</w:t>
            </w:r>
            <w:proofErr w:type="spellEnd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 xml:space="preserve"> </w:t>
            </w: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в</w:t>
            </w:r>
          </w:p>
          <w:p w14:paraId="50EF158A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val="en-US" w:eastAsia="en-US" w:bidi="en-US"/>
              </w:rPr>
              <w:t>Web of Science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A27FF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297D4BD0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докладов</w:t>
            </w:r>
          </w:p>
          <w:p w14:paraId="46D22CE0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на</w:t>
            </w:r>
          </w:p>
          <w:p w14:paraId="08105DB4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proofErr w:type="gram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конфе</w:t>
            </w: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softHyphen/>
              <w:t>ренциях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E76B13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2703A9F2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РИД:</w:t>
            </w:r>
          </w:p>
          <w:p w14:paraId="529B6E12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патентов, ноу-хау, других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A9B7B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708B8995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грантов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A1968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4E1D836C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заявок</w:t>
            </w:r>
          </w:p>
          <w:p w14:paraId="5D479B80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на</w:t>
            </w:r>
          </w:p>
          <w:p w14:paraId="1F257277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участие в конкурсе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50775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Кол-во</w:t>
            </w:r>
          </w:p>
          <w:p w14:paraId="281C179B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</w:pPr>
            <w:proofErr w:type="spell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Преприн</w:t>
            </w:r>
            <w:proofErr w:type="spellEnd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-</w:t>
            </w:r>
          </w:p>
          <w:p w14:paraId="58C251C6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proofErr w:type="spellStart"/>
            <w:proofErr w:type="gramStart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тов</w:t>
            </w:r>
            <w:proofErr w:type="spellEnd"/>
            <w:proofErr w:type="gramEnd"/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,</w:t>
            </w:r>
          </w:p>
          <w:p w14:paraId="31C8092C" w14:textId="77777777" w:rsidR="002B6794" w:rsidRPr="006400AF" w:rsidRDefault="002B679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архивов</w:t>
            </w:r>
          </w:p>
        </w:tc>
      </w:tr>
      <w:tr w:rsidR="000B1F74" w:rsidRPr="006400AF" w14:paraId="22EAC984" w14:textId="77777777" w:rsidTr="000B1F74">
        <w:trPr>
          <w:trHeight w:hRule="exact" w:val="7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07D179" w14:textId="77777777" w:rsidR="000B1F74" w:rsidRPr="006400AF" w:rsidRDefault="000B1F7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8"/>
              </w:rPr>
            </w:pPr>
            <w:r w:rsidRPr="006400AF">
              <w:rPr>
                <w:rFonts w:ascii="Times New Roman" w:eastAsia="Times New Roman" w:hAnsi="Times New Roman" w:cs="Times New Roman"/>
                <w:color w:val="000000"/>
                <w:spacing w:val="5"/>
                <w:sz w:val="21"/>
                <w:szCs w:val="21"/>
              </w:rPr>
              <w:t>Младший научный сотрудник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FBF2B0" w14:textId="6CF0CCFA" w:rsidR="000B1F74" w:rsidRPr="008B14F3" w:rsidRDefault="000B1F74" w:rsidP="002B679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14F3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C01ABF" w14:textId="77777777" w:rsidR="000B1F74" w:rsidRPr="008B14F3" w:rsidRDefault="000B1F74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</w:pPr>
            <w:r w:rsidRPr="008B14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</w:rPr>
              <w:t>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A1AB6" w14:textId="1E8FF679" w:rsidR="000B1F74" w:rsidRPr="008B14F3" w:rsidRDefault="00032E20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8A9D" w14:textId="13EF4711" w:rsidR="000B1F74" w:rsidRPr="008B14F3" w:rsidRDefault="00032E20" w:rsidP="002B679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75825A" w14:textId="5D86191C" w:rsidR="000B1F74" w:rsidRPr="008B14F3" w:rsidRDefault="00032E20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-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67DF4" w14:textId="7C7E4160" w:rsidR="000B1F74" w:rsidRPr="008B14F3" w:rsidRDefault="00032E20" w:rsidP="002B679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0"/>
                <w:szCs w:val="20"/>
              </w:rPr>
              <w:t>-</w:t>
            </w:r>
          </w:p>
        </w:tc>
      </w:tr>
    </w:tbl>
    <w:p w14:paraId="2441988F" w14:textId="77777777" w:rsidR="003652A0" w:rsidRDefault="003652A0" w:rsidP="00F34B5C">
      <w:pPr>
        <w:spacing w:after="0" w:line="360" w:lineRule="exact"/>
      </w:pPr>
    </w:p>
    <w:sectPr w:rsidR="003652A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6F54B" w14:textId="77777777" w:rsidR="00987BDD" w:rsidRDefault="00987BDD" w:rsidP="00F34B5C">
      <w:pPr>
        <w:spacing w:after="0" w:line="240" w:lineRule="auto"/>
      </w:pPr>
      <w:r>
        <w:separator/>
      </w:r>
    </w:p>
  </w:endnote>
  <w:endnote w:type="continuationSeparator" w:id="0">
    <w:p w14:paraId="57609230" w14:textId="77777777" w:rsidR="00987BDD" w:rsidRDefault="00987BDD" w:rsidP="00F3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30A5B8" w14:textId="77777777" w:rsidR="00987BDD" w:rsidRDefault="00987BDD" w:rsidP="00F34B5C">
      <w:pPr>
        <w:spacing w:after="0" w:line="240" w:lineRule="auto"/>
      </w:pPr>
      <w:r>
        <w:separator/>
      </w:r>
    </w:p>
  </w:footnote>
  <w:footnote w:type="continuationSeparator" w:id="0">
    <w:p w14:paraId="664C0902" w14:textId="77777777" w:rsidR="00987BDD" w:rsidRDefault="00987BDD" w:rsidP="00F3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1039852"/>
      <w:docPartObj>
        <w:docPartGallery w:val="Page Numbers (Top of Page)"/>
        <w:docPartUnique/>
      </w:docPartObj>
    </w:sdtPr>
    <w:sdtEndPr/>
    <w:sdtContent>
      <w:p w14:paraId="360C8B78" w14:textId="77777777" w:rsidR="00F34B5C" w:rsidRDefault="00F34B5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5D0">
          <w:rPr>
            <w:noProof/>
          </w:rPr>
          <w:t>1</w:t>
        </w:r>
        <w:r>
          <w:fldChar w:fldCharType="end"/>
        </w:r>
      </w:p>
    </w:sdtContent>
  </w:sdt>
  <w:p w14:paraId="1A4F55EF" w14:textId="77777777" w:rsidR="00F34B5C" w:rsidRDefault="00F34B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A2B23"/>
    <w:multiLevelType w:val="multilevel"/>
    <w:tmpl w:val="D0FE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536A5"/>
    <w:multiLevelType w:val="multilevel"/>
    <w:tmpl w:val="0CFA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5C"/>
    <w:rsid w:val="00032E20"/>
    <w:rsid w:val="000703AA"/>
    <w:rsid w:val="000B1F74"/>
    <w:rsid w:val="002B6794"/>
    <w:rsid w:val="002F0D82"/>
    <w:rsid w:val="003455E3"/>
    <w:rsid w:val="003652A0"/>
    <w:rsid w:val="00557815"/>
    <w:rsid w:val="00597F2F"/>
    <w:rsid w:val="00602C24"/>
    <w:rsid w:val="006400AF"/>
    <w:rsid w:val="008B14F3"/>
    <w:rsid w:val="00987BDD"/>
    <w:rsid w:val="00DB65D0"/>
    <w:rsid w:val="00DE7915"/>
    <w:rsid w:val="00F34B5C"/>
    <w:rsid w:val="00F925E2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9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B5C"/>
  </w:style>
  <w:style w:type="paragraph" w:styleId="a5">
    <w:name w:val="footer"/>
    <w:basedOn w:val="a"/>
    <w:link w:val="a6"/>
    <w:uiPriority w:val="99"/>
    <w:unhideWhenUsed/>
    <w:rsid w:val="00F3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B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4B5C"/>
  </w:style>
  <w:style w:type="paragraph" w:styleId="a5">
    <w:name w:val="footer"/>
    <w:basedOn w:val="a"/>
    <w:link w:val="a6"/>
    <w:uiPriority w:val="99"/>
    <w:unhideWhenUsed/>
    <w:rsid w:val="00F3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</dc:creator>
  <cp:lastModifiedBy>Васильев</cp:lastModifiedBy>
  <cp:revision>2</cp:revision>
  <dcterms:created xsi:type="dcterms:W3CDTF">2021-06-22T08:44:00Z</dcterms:created>
  <dcterms:modified xsi:type="dcterms:W3CDTF">2021-06-22T08:44:00Z</dcterms:modified>
</cp:coreProperties>
</file>